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DE9" w:rsidRPr="00832087" w:rsidRDefault="00832087">
      <w:pPr>
        <w:rPr>
          <w:sz w:val="32"/>
          <w:u w:val="single"/>
          <w:lang w:val="en-US"/>
        </w:rPr>
      </w:pPr>
      <w:r w:rsidRPr="00832087">
        <w:rPr>
          <w:sz w:val="32"/>
          <w:u w:val="single"/>
          <w:lang w:val="en-US"/>
        </w:rPr>
        <w:t>How to use Labview from home using the Fresnel license:</w:t>
      </w:r>
    </w:p>
    <w:p w:rsidR="00832087" w:rsidRDefault="00832087">
      <w:pPr>
        <w:rPr>
          <w:lang w:val="en-US"/>
        </w:rPr>
      </w:pPr>
    </w:p>
    <w:p w:rsidR="00832087" w:rsidRDefault="00832087">
      <w:pPr>
        <w:rPr>
          <w:u w:val="single"/>
          <w:lang w:val="en-US"/>
        </w:rPr>
      </w:pPr>
      <w:r w:rsidRPr="00832087">
        <w:rPr>
          <w:u w:val="single"/>
          <w:lang w:val="en-US"/>
        </w:rPr>
        <w:t>If you are using a Windows OS:</w:t>
      </w:r>
    </w:p>
    <w:p w:rsidR="004B697F" w:rsidRPr="00832087" w:rsidRDefault="004B697F">
      <w:pPr>
        <w:rPr>
          <w:u w:val="single"/>
          <w:lang w:val="en-US"/>
        </w:rPr>
      </w:pPr>
    </w:p>
    <w:p w:rsidR="00832087" w:rsidRDefault="00832087">
      <w:pPr>
        <w:rPr>
          <w:lang w:val="en-US"/>
        </w:rPr>
      </w:pPr>
      <w:r>
        <w:rPr>
          <w:lang w:val="en-US"/>
        </w:rPr>
        <w:t>1) Download the evaluation version of Labview here:</w:t>
      </w:r>
      <w:r w:rsidR="00FE6226">
        <w:rPr>
          <w:lang w:val="en-US"/>
        </w:rPr>
        <w:t xml:space="preserve"> </w:t>
      </w:r>
      <w:hyperlink r:id="rId4" w:history="1">
        <w:r w:rsidR="00FE6226" w:rsidRPr="008A6024">
          <w:rPr>
            <w:rStyle w:val="Lienhypertexte"/>
            <w:lang w:val="en-US"/>
          </w:rPr>
          <w:t>https://www.ni.com/fr-fr/support/downloads/software-products/download.labview.html#306342</w:t>
        </w:r>
      </w:hyperlink>
    </w:p>
    <w:p w:rsidR="00832087" w:rsidRDefault="00832087">
      <w:pPr>
        <w:rPr>
          <w:lang w:val="en-US"/>
        </w:rPr>
      </w:pPr>
      <w:r>
        <w:rPr>
          <w:lang w:val="en-US"/>
        </w:rPr>
        <w:t xml:space="preserve">     You will be asked to create a NI user account, it is free.</w:t>
      </w:r>
    </w:p>
    <w:p w:rsidR="00832087" w:rsidRDefault="00832087">
      <w:pPr>
        <w:rPr>
          <w:lang w:val="en-US"/>
        </w:rPr>
      </w:pPr>
      <w:r>
        <w:rPr>
          <w:lang w:val="en-US"/>
        </w:rPr>
        <w:t>2) Download OpenVPN here:</w:t>
      </w:r>
      <w:r w:rsidR="00FE6226">
        <w:rPr>
          <w:lang w:val="en-US"/>
        </w:rPr>
        <w:t xml:space="preserve"> </w:t>
      </w:r>
      <w:hyperlink r:id="rId5" w:history="1">
        <w:r w:rsidR="00FE6226" w:rsidRPr="00FE6226">
          <w:rPr>
            <w:rStyle w:val="Lienhypertexte"/>
            <w:lang w:val="en-US"/>
          </w:rPr>
          <w:t>https://openvpn.net/community-downloads/</w:t>
        </w:r>
      </w:hyperlink>
    </w:p>
    <w:p w:rsidR="00832087" w:rsidRDefault="00832087" w:rsidP="00832087">
      <w:pPr>
        <w:rPr>
          <w:lang w:val="en-US"/>
        </w:rPr>
      </w:pPr>
      <w:r>
        <w:rPr>
          <w:lang w:val="en-US"/>
        </w:rPr>
        <w:t>3) Contact Frederic Forestier to get a</w:t>
      </w:r>
      <w:r w:rsidR="00FE6226">
        <w:rPr>
          <w:lang w:val="en-US"/>
        </w:rPr>
        <w:t>n</w:t>
      </w:r>
      <w:r>
        <w:rPr>
          <w:lang w:val="en-US"/>
        </w:rPr>
        <w:t xml:space="preserve"> </w:t>
      </w:r>
      <w:r w:rsidR="00FE6226">
        <w:rPr>
          <w:lang w:val="en-US"/>
        </w:rPr>
        <w:t>OpenVPN</w:t>
      </w:r>
      <w:r w:rsidR="00FE6226">
        <w:rPr>
          <w:lang w:val="en-US"/>
        </w:rPr>
        <w:t xml:space="preserve"> </w:t>
      </w:r>
      <w:r>
        <w:rPr>
          <w:lang w:val="en-US"/>
        </w:rPr>
        <w:t>configuration file for</w:t>
      </w:r>
      <w:r w:rsidR="00FE6226">
        <w:rPr>
          <w:lang w:val="en-US"/>
        </w:rPr>
        <w:t xml:space="preserve"> your computer</w:t>
      </w:r>
      <w:r>
        <w:rPr>
          <w:lang w:val="en-US"/>
        </w:rPr>
        <w:t xml:space="preserve">. </w:t>
      </w:r>
    </w:p>
    <w:p w:rsidR="00832087" w:rsidRDefault="00832087" w:rsidP="00832087">
      <w:pPr>
        <w:rPr>
          <w:lang w:val="en-US"/>
        </w:rPr>
      </w:pPr>
      <w:r>
        <w:rPr>
          <w:lang w:val="en-US"/>
        </w:rPr>
        <w:t xml:space="preserve">     </w:t>
      </w:r>
      <w:r>
        <w:rPr>
          <w:lang w:val="en-US"/>
        </w:rPr>
        <w:t>This will allow you to get your computer virtually located inside the Fresnel building.</w:t>
      </w:r>
    </w:p>
    <w:p w:rsidR="00B52202" w:rsidRDefault="00B5220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1940842</wp:posOffset>
                </wp:positionH>
                <wp:positionV relativeFrom="paragraph">
                  <wp:posOffset>392128</wp:posOffset>
                </wp:positionV>
                <wp:extent cx="718976" cy="951844"/>
                <wp:effectExtent l="0" t="0" r="55880" b="3937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976" cy="9518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AB5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52.8pt;margin-top:30.9pt;width:56.6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2Pe4gEAAP0DAAAOAAAAZHJzL2Uyb0RvYy54bWysU9uO0zAQfUfiHyy/0zTVstuNmu5DF3hB&#13;&#10;UHH5AK8zbix809jbpn/Ef/BjjJ00i7hICPEyie05Z+Ycjzd3gzXsCBi1dy2vF0vOwEnfaXdo+edP&#13;&#10;r1+sOYtJuE4Y76DlZ4j8bvv82eYUGlj53psOkBGJi80ptLxPKTRVFWUPVsSFD+DoUHm0ItESD1WH&#13;&#10;4kTs1lSr5fK6OnnsAnoJMdLu/XjIt4VfKZDpvVIREjMtp95SiVjiQ47VdiOaA4rQazm1If6hCyu0&#13;&#10;o6Iz1b1Igj2i/oXKaok+epUW0tvKK6UlFA2kpl7+pOZjLwIULWRODLNN8f/RynfHPTLdtXzFmROW&#13;&#10;rmjnnSPf4BFZh14nJo4gmTLfvtKlsFW27BRiQ8id2+O0imGPWf+g0OYvKWNDsfk82wxDYpI2b+r1&#13;&#10;7c01Z5KObl/W66urzFk9gQPG9Aa8Zfmn5TGh0Ic+TY15rIvV4vg2phF4AeTKxuWYhDavXMfSOZCk&#13;&#10;hFq4g4GpTk6psoax6/KXzgZG+AdQZAj1OZYpowg7g+woaIi6L/XMQpkZorQxM2hZevsjaMrNMCjj&#13;&#10;+bfAObtU9C7NQKudx99VTcOlVTXmX1SPWrPsB9+dyx0WO2jGyj1M7yEP8Y/rAn96tdvvAAAA//8D&#13;&#10;AFBLAwQUAAYACAAAACEAN8kkyuQAAAAPAQAADwAAAGRycy9kb3ducmV2LnhtbEyPT0/DMAzF70h8&#13;&#10;h8hI3FiaAV3XNZ0Qf44TYp3QjlnjNhVNUjXpVr495gQXy5afn9+v2M62Z2ccQ+edBLFIgKGrve5c&#13;&#10;K+FQvd1lwEJUTqveO5TwjQG25fVVoXLtL+4Dz/vYMjJxIVcSTIxDznmoDVoVFn5AR7vGj1ZFGseW&#13;&#10;61FdyNz2fJkkKbeqc/TBqAGfDdZf+8lKaKr2UB9fMz71zfuq+jRrs6t2Ut7ezC8bKk8bYBHn+HcB&#13;&#10;vwyUH0oKdvKT04H1Eu6Tx5SkElJBHCR4EBk1JwlLIVbAy4L/5yh/AAAA//8DAFBLAQItABQABgAI&#13;&#10;AAAAIQC2gziS/gAAAOEBAAATAAAAAAAAAAAAAAAAAAAAAABbQ29udGVudF9UeXBlc10ueG1sUEsB&#13;&#10;Ai0AFAAGAAgAAAAhADj9If/WAAAAlAEAAAsAAAAAAAAAAAAAAAAALwEAAF9yZWxzLy5yZWxzUEsB&#13;&#10;Ai0AFAAGAAgAAAAhABa3Y97iAQAA/QMAAA4AAAAAAAAAAAAAAAAALgIAAGRycy9lMm9Eb2MueG1s&#13;&#10;UEsBAi0AFAAGAAgAAAAhADfJJMrkAAAADwEAAA8AAAAAAAAAAAAAAAAAPAQAAGRycy9kb3ducmV2&#13;&#10;LnhtbFBLBQYAAAAABAAEAPMAAABNBQAAAAA=&#13;&#10;" strokecolor="black [3200]" strokeweight=".5pt">
                <v:stroke endarrow="block" joinstyle="miter"/>
              </v:shape>
            </w:pict>
          </mc:Fallback>
        </mc:AlternateContent>
      </w:r>
      <w:r w:rsidRPr="00B52202">
        <w:rPr>
          <w:lang w:val="en-US"/>
        </w:rPr>
        <w:drawing>
          <wp:anchor distT="0" distB="0" distL="114300" distR="114300" simplePos="0" relativeHeight="251658240" behindDoc="0" locked="0" layoutInCell="1" allowOverlap="1" wp14:anchorId="097C1A26">
            <wp:simplePos x="0" y="0"/>
            <wp:positionH relativeFrom="column">
              <wp:posOffset>2458106</wp:posOffset>
            </wp:positionH>
            <wp:positionV relativeFrom="paragraph">
              <wp:posOffset>99269</wp:posOffset>
            </wp:positionV>
            <wp:extent cx="2959100" cy="17526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087">
        <w:rPr>
          <w:lang w:val="en-US"/>
        </w:rPr>
        <w:t xml:space="preserve">4) Launch OpenVPN. </w:t>
      </w:r>
    </w:p>
    <w:p w:rsidR="00B52202" w:rsidRDefault="00B52202">
      <w:pPr>
        <w:rPr>
          <w:lang w:val="en-US"/>
        </w:rPr>
      </w:pPr>
      <w:r>
        <w:rPr>
          <w:lang w:val="en-US"/>
        </w:rPr>
        <w:t xml:space="preserve">     </w:t>
      </w:r>
      <w:r w:rsidR="00832087">
        <w:rPr>
          <w:lang w:val="en-US"/>
        </w:rPr>
        <w:t>Import the configuration file</w:t>
      </w:r>
      <w:r w:rsidR="00FE6226">
        <w:rPr>
          <w:lang w:val="en-US"/>
        </w:rPr>
        <w:t xml:space="preserve"> </w:t>
      </w:r>
    </w:p>
    <w:p w:rsidR="00832087" w:rsidRDefault="00B52202">
      <w:pPr>
        <w:rPr>
          <w:lang w:val="en-US"/>
        </w:rPr>
      </w:pPr>
      <w:r>
        <w:rPr>
          <w:lang w:val="en-US"/>
        </w:rPr>
        <w:t xml:space="preserve">     </w:t>
      </w:r>
      <w:r w:rsidR="00FE6226">
        <w:rPr>
          <w:lang w:val="en-US"/>
        </w:rPr>
        <w:t>received from Frederic</w:t>
      </w:r>
      <w:r w:rsidR="00832087">
        <w:rPr>
          <w:lang w:val="en-US"/>
        </w:rPr>
        <w:t>.</w:t>
      </w:r>
    </w:p>
    <w:p w:rsidR="00B52202" w:rsidRDefault="00B52202">
      <w:pPr>
        <w:rPr>
          <w:lang w:val="en-US"/>
        </w:rPr>
      </w:pPr>
      <w:r>
        <w:rPr>
          <w:lang w:val="en-US"/>
        </w:rPr>
        <w:t xml:space="preserve">5) Click on “connect”. If the </w:t>
      </w:r>
    </w:p>
    <w:p w:rsidR="00B52202" w:rsidRDefault="00B5220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31311" wp14:editId="5FDF516F">
                <wp:simplePos x="0" y="0"/>
                <wp:positionH relativeFrom="column">
                  <wp:posOffset>1333739</wp:posOffset>
                </wp:positionH>
                <wp:positionV relativeFrom="paragraph">
                  <wp:posOffset>52643</wp:posOffset>
                </wp:positionV>
                <wp:extent cx="3410263" cy="239842"/>
                <wp:effectExtent l="0" t="50800" r="0" b="1460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0263" cy="239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0D58" id="Connecteur droit avec flèche 3" o:spid="_x0000_s1026" type="#_x0000_t32" style="position:absolute;margin-left:105pt;margin-top:4.15pt;width:268.5pt;height:18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wq85wEAAAgEAAAOAAAAZHJzL2Uyb0RvYy54bWysU8mO1DAQvSPxD5bvdNLp0WhodXoOPcAF&#13;&#10;QYvt7nHKiYU3lT29/BH/wY9RdtIBMYyEEBfLS71X9V6VN7cna9gBMGrvWr5c1JyBk77Trm/550+v&#13;&#10;X9xwFpNwnTDeQcvPEPnt9vmzzTGsofGDNx0gIxIX18fQ8iGlsK6qKAewIi58AEePyqMViY7YVx2K&#13;&#10;I7FbUzV1fV0dPXYBvYQY6fZufOTbwq8UyPReqQiJmZZTbamsWNb7vFbbjVj3KMKg5VSG+IcqrNCO&#13;&#10;ks5UdyIJ9oD6EZXVEn30Ki2kt5VXSksoGkjNsv5NzcdBBChayJwYZpvi/6OV7w57ZLpr+YozJyy1&#13;&#10;aOedI9/gAVmHXicmDiCZMt+/UVPYKlt2DHFNyJ3b43SKYY9Z/0mhpVgdvtA0FEdIIzsVw8+z4XBK&#13;&#10;TNLl6mpZN9eUWdJbs3p5c9Vk+mrkyXwBY3oD3rK8aXlMKHQ/pKlGj2MOcXgb0wi8ADLYuLwmoc0r&#13;&#10;17F0DqQuoRauNzDlySFVljMKKLt0NjDCP4Aib6jQMU2ZStgZZAdB89R9Xc4sFJkhShszg+qi/0nQ&#13;&#10;FJthUCb1b4FzdMnoXZqBVjuPf8qaTpdS1Rh/UT1qzbLvfXcu7Sx20LiVPkxfI8/zr+cC//mBtz8A&#13;&#10;AAD//wMAUEsDBBQABgAIAAAAIQAi3NDt4wAAAA0BAAAPAAAAZHJzL2Rvd25yZXYueG1sTI/BTsMw&#13;&#10;EETvSPyDtZW4USclaqo0ToVAXADRUnrpzY23SUS8jmy3DXw9ywkuK41GMzuvXI22F2f0oXOkIJ0m&#13;&#10;IJBqZzpqFOw+nm4XIELUZHTvCBV8YYBVdX1V6sK4C73jeRsbwSUUCq2gjXEopAx1i1aHqRuQ2Ds6&#13;&#10;b3Vk6RtpvL5wue3lLEnm0uqO+EOrB3xosf7cnqyC19Svn/P92zELjf/e00u2CRun1M1kfFzyuV+C&#13;&#10;iDjGvwT8MvB+qHjYwZ3IBNErmKUJA0UFizsQ7OdZzvqgIJunIKtS/qeofgAAAP//AwBQSwECLQAU&#13;&#10;AAYACAAAACEAtoM4kv4AAADhAQAAEwAAAAAAAAAAAAAAAAAAAAAAW0NvbnRlbnRfVHlwZXNdLnht&#13;&#10;bFBLAQItABQABgAIAAAAIQA4/SH/1gAAAJQBAAALAAAAAAAAAAAAAAAAAC8BAABfcmVscy8ucmVs&#13;&#10;c1BLAQItABQABgAIAAAAIQBNMwq85wEAAAgEAAAOAAAAAAAAAAAAAAAAAC4CAABkcnMvZTJvRG9j&#13;&#10;LnhtbFBLAQItABQABgAIAAAAIQAi3NDt4wAAAA0BAAAPAAAAAAAAAAAAAAAAAEEEAABkcnMvZG93&#13;&#10;bnJldi54bWxQSwUGAAAAAAQABADzAAAAUQ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 xml:space="preserve">     is successful, the screen</w:t>
      </w:r>
    </w:p>
    <w:p w:rsidR="00B52202" w:rsidRDefault="00B52202">
      <w:pPr>
        <w:rPr>
          <w:lang w:val="en-US"/>
        </w:rPr>
      </w:pPr>
      <w:r>
        <w:rPr>
          <w:lang w:val="en-US"/>
        </w:rPr>
        <w:t xml:space="preserve">     should turn green</w:t>
      </w:r>
    </w:p>
    <w:p w:rsidR="00B52202" w:rsidRDefault="00B52202">
      <w:pPr>
        <w:rPr>
          <w:lang w:val="en-US"/>
        </w:rPr>
      </w:pPr>
    </w:p>
    <w:p w:rsidR="00B52202" w:rsidRDefault="00B52202">
      <w:pPr>
        <w:rPr>
          <w:lang w:val="en-US"/>
        </w:rPr>
      </w:pPr>
    </w:p>
    <w:p w:rsidR="00B52202" w:rsidRDefault="00B52202">
      <w:pPr>
        <w:rPr>
          <w:lang w:val="en-US"/>
        </w:rPr>
      </w:pPr>
    </w:p>
    <w:p w:rsidR="00B52202" w:rsidRDefault="00B52202">
      <w:pPr>
        <w:rPr>
          <w:lang w:val="en-US"/>
        </w:rPr>
      </w:pPr>
    </w:p>
    <w:p w:rsidR="00B52202" w:rsidRDefault="00B52202">
      <w:pPr>
        <w:rPr>
          <w:lang w:val="en-US"/>
        </w:rPr>
      </w:pPr>
    </w:p>
    <w:p w:rsidR="00832087" w:rsidRDefault="00B52202">
      <w:pPr>
        <w:rPr>
          <w:lang w:val="en-US"/>
        </w:rPr>
      </w:pPr>
      <w:r>
        <w:rPr>
          <w:lang w:val="en-US"/>
        </w:rPr>
        <w:t>6</w:t>
      </w:r>
      <w:r w:rsidR="00832087">
        <w:rPr>
          <w:lang w:val="en-US"/>
        </w:rPr>
        <w:t>) Launch Labview.</w:t>
      </w:r>
    </w:p>
    <w:p w:rsidR="00832087" w:rsidRDefault="00B52202">
      <w:pPr>
        <w:rPr>
          <w:lang w:val="en-US"/>
        </w:rPr>
      </w:pPr>
      <w:r>
        <w:rPr>
          <w:lang w:val="en-US"/>
        </w:rPr>
        <w:t>7</w:t>
      </w:r>
      <w:r w:rsidR="00832087">
        <w:rPr>
          <w:lang w:val="en-US"/>
        </w:rPr>
        <w:t>) You are likely to be asked if you want to extend the trial version. Answer NO.</w:t>
      </w:r>
    </w:p>
    <w:p w:rsidR="00B52202" w:rsidRDefault="00B52202">
      <w:pPr>
        <w:rPr>
          <w:lang w:val="en-US"/>
        </w:rPr>
      </w:pPr>
      <w:r>
        <w:rPr>
          <w:lang w:val="en-US"/>
        </w:rPr>
        <w:t>8</w:t>
      </w:r>
      <w:r w:rsidR="00832087">
        <w:rPr>
          <w:lang w:val="en-US"/>
        </w:rPr>
        <w:t>) Go to:</w:t>
      </w:r>
      <w:r>
        <w:rPr>
          <w:lang w:val="en-US"/>
        </w:rPr>
        <w:t xml:space="preserve"> “Help -&gt; Activate Labview Components”</w:t>
      </w:r>
      <w:r w:rsidR="00832087">
        <w:rPr>
          <w:lang w:val="en-US"/>
        </w:rPr>
        <w:t xml:space="preserve"> </w:t>
      </w:r>
      <w:r w:rsidR="00FE6226">
        <w:rPr>
          <w:lang w:val="en-US"/>
        </w:rPr>
        <w:t>.</w:t>
      </w:r>
    </w:p>
    <w:p w:rsidR="00832087" w:rsidRDefault="00B52202">
      <w:pPr>
        <w:rPr>
          <w:lang w:val="en-US"/>
        </w:rPr>
      </w:pPr>
      <w:r>
        <w:rPr>
          <w:lang w:val="en-US"/>
        </w:rPr>
        <w:t xml:space="preserve">     </w:t>
      </w:r>
      <w:r w:rsidR="00FE6226">
        <w:rPr>
          <w:lang w:val="en-US"/>
        </w:rPr>
        <w:t>You will be asked if you want to start “NI license manager”, answer YES.</w:t>
      </w:r>
      <w:r w:rsidR="00832087">
        <w:rPr>
          <w:lang w:val="en-US"/>
        </w:rPr>
        <w:t xml:space="preserve">   </w:t>
      </w:r>
    </w:p>
    <w:p w:rsidR="00B52202" w:rsidRDefault="00B52202">
      <w:pPr>
        <w:rPr>
          <w:lang w:val="en-US"/>
        </w:rPr>
      </w:pPr>
      <w:r w:rsidRPr="00B52202">
        <w:rPr>
          <w:lang w:val="en-US"/>
        </w:rPr>
        <w:drawing>
          <wp:inline distT="0" distB="0" distL="0" distR="0" wp14:anchorId="3AC006AC" wp14:editId="1125F740">
            <wp:extent cx="5756910" cy="39154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02" w:rsidRDefault="00B52202">
      <w:pPr>
        <w:rPr>
          <w:lang w:val="en-US"/>
        </w:rPr>
      </w:pPr>
    </w:p>
    <w:p w:rsidR="00B52202" w:rsidRDefault="00832087">
      <w:pPr>
        <w:rPr>
          <w:lang w:val="en-US"/>
        </w:rPr>
      </w:pPr>
      <w:r>
        <w:rPr>
          <w:lang w:val="en-US"/>
        </w:rPr>
        <w:lastRenderedPageBreak/>
        <w:t xml:space="preserve">8) Go to </w:t>
      </w:r>
      <w:r w:rsidR="00B52202">
        <w:rPr>
          <w:lang w:val="en-US"/>
        </w:rPr>
        <w:t>“Network</w:t>
      </w:r>
      <w:r>
        <w:rPr>
          <w:lang w:val="en-US"/>
        </w:rPr>
        <w:t xml:space="preserve"> </w:t>
      </w:r>
      <w:r w:rsidR="00B52202">
        <w:rPr>
          <w:lang w:val="en-US"/>
        </w:rPr>
        <w:t>L</w:t>
      </w:r>
      <w:r>
        <w:rPr>
          <w:lang w:val="en-US"/>
        </w:rPr>
        <w:t>icenses</w:t>
      </w:r>
      <w:r w:rsidR="00B52202">
        <w:rPr>
          <w:lang w:val="en-US"/>
        </w:rPr>
        <w:t>” panel and enter the address of the im2np server:</w:t>
      </w:r>
    </w:p>
    <w:p w:rsidR="00832087" w:rsidRDefault="00B52202">
      <w:pPr>
        <w:rPr>
          <w:lang w:val="en-US"/>
        </w:rPr>
      </w:pPr>
      <w:r>
        <w:rPr>
          <w:lang w:val="en-US"/>
        </w:rPr>
        <w:t xml:space="preserve">     licence-labview.im2np.fr:27001</w:t>
      </w:r>
      <w:r w:rsidRPr="00B52202">
        <w:rPr>
          <w:lang w:val="en-US"/>
        </w:rPr>
        <w:drawing>
          <wp:inline distT="0" distB="0" distL="0" distR="0" wp14:anchorId="55D9F0AD" wp14:editId="41EDF9DF">
            <wp:extent cx="5556088" cy="2488367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8313"/>
                    <a:stretch/>
                  </pic:blipFill>
                  <pic:spPr bwMode="auto">
                    <a:xfrm>
                      <a:off x="0" y="0"/>
                      <a:ext cx="5589046" cy="250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087" w:rsidRDefault="00832087">
      <w:pPr>
        <w:rPr>
          <w:lang w:val="en-US"/>
        </w:rPr>
      </w:pPr>
      <w:r>
        <w:rPr>
          <w:lang w:val="en-US"/>
        </w:rPr>
        <w:t>9) Restart Labview</w:t>
      </w:r>
      <w:r w:rsidR="00FE6226">
        <w:rPr>
          <w:lang w:val="en-US"/>
        </w:rPr>
        <w:t>.</w:t>
      </w:r>
    </w:p>
    <w:p w:rsidR="00832087" w:rsidRDefault="00832087">
      <w:pPr>
        <w:rPr>
          <w:lang w:val="en-US"/>
        </w:rPr>
      </w:pPr>
      <w:r>
        <w:rPr>
          <w:lang w:val="en-US"/>
        </w:rPr>
        <w:t xml:space="preserve">10) </w:t>
      </w:r>
      <w:r w:rsidR="004B697F">
        <w:rPr>
          <w:lang w:val="en-US"/>
        </w:rPr>
        <w:t xml:space="preserve">Labview will run </w:t>
      </w:r>
      <w:r w:rsidR="00FC62AF">
        <w:rPr>
          <w:lang w:val="en-US"/>
        </w:rPr>
        <w:t>as long as you</w:t>
      </w:r>
      <w:r w:rsidR="00B52202">
        <w:rPr>
          <w:lang w:val="en-US"/>
        </w:rPr>
        <w:t xml:space="preserve"> stay connected to OpenVPN.</w:t>
      </w:r>
    </w:p>
    <w:p w:rsidR="00B52202" w:rsidRDefault="00B52202">
      <w:pPr>
        <w:rPr>
          <w:lang w:val="en-US"/>
        </w:rPr>
      </w:pPr>
    </w:p>
    <w:p w:rsidR="004B697F" w:rsidRPr="004B697F" w:rsidRDefault="004B697F">
      <w:pPr>
        <w:rPr>
          <w:u w:val="single"/>
          <w:lang w:val="en-US"/>
        </w:rPr>
      </w:pPr>
      <w:r w:rsidRPr="004B697F">
        <w:rPr>
          <w:u w:val="single"/>
          <w:lang w:val="en-US"/>
        </w:rPr>
        <w:t>If you want to use Labview offline:</w:t>
      </w:r>
    </w:p>
    <w:p w:rsidR="00822DD8" w:rsidRDefault="004B697F" w:rsidP="004B697F">
      <w:pPr>
        <w:rPr>
          <w:lang w:val="en-US"/>
        </w:rPr>
      </w:pPr>
      <w:r>
        <w:rPr>
          <w:lang w:val="en-US"/>
        </w:rPr>
        <w:t xml:space="preserve">11) </w:t>
      </w:r>
      <w:r w:rsidRPr="004B697F">
        <w:rPr>
          <w:lang w:val="en-US"/>
        </w:rPr>
        <w:t xml:space="preserve">Download “lmborrow.exe” from the NI website: </w:t>
      </w:r>
      <w:r w:rsidR="00822DD8">
        <w:rPr>
          <w:lang w:val="en-US"/>
        </w:rPr>
        <w:t xml:space="preserve"> </w:t>
      </w:r>
    </w:p>
    <w:p w:rsidR="004B697F" w:rsidRPr="004B697F" w:rsidRDefault="00822DD8" w:rsidP="004B697F">
      <w:pPr>
        <w:rPr>
          <w:lang w:val="en-US"/>
        </w:rPr>
      </w:pPr>
      <w:r>
        <w:rPr>
          <w:lang w:val="en-US"/>
        </w:rPr>
        <w:t xml:space="preserve">      </w:t>
      </w:r>
      <w:hyperlink r:id="rId9" w:history="1">
        <w:r w:rsidRPr="008A6024">
          <w:rPr>
            <w:rStyle w:val="Lienhypertexte"/>
            <w:lang w:val="en-US"/>
          </w:rPr>
          <w:t>https://knowledge.ni.com/KnowledgeArticleDetails?id=kA00Z000000P8vpSAC&amp;l=fr-FR</w:t>
        </w:r>
      </w:hyperlink>
    </w:p>
    <w:p w:rsidR="004B697F" w:rsidRPr="004B697F" w:rsidRDefault="00822DD8" w:rsidP="004B697F">
      <w:pPr>
        <w:rPr>
          <w:lang w:val="en-US"/>
        </w:rPr>
      </w:pPr>
      <w:r>
        <w:rPr>
          <w:lang w:val="en-US"/>
        </w:rPr>
        <w:t xml:space="preserve">      </w:t>
      </w:r>
      <w:r w:rsidR="004B697F" w:rsidRPr="004B697F">
        <w:rPr>
          <w:lang w:val="en-US"/>
        </w:rPr>
        <w:t>And save it on your computer (in this demo case C:\Users\Mosaic\Labview_Offline)</w:t>
      </w:r>
    </w:p>
    <w:p w:rsidR="004B697F" w:rsidRPr="004B697F" w:rsidRDefault="004B697F" w:rsidP="004B697F">
      <w:pPr>
        <w:rPr>
          <w:lang w:val="en-US"/>
        </w:rPr>
      </w:pPr>
      <w:r>
        <w:rPr>
          <w:lang w:val="en-US"/>
        </w:rPr>
        <w:t xml:space="preserve">12) </w:t>
      </w:r>
      <w:r w:rsidRPr="004B697F">
        <w:rPr>
          <w:lang w:val="en-US"/>
        </w:rPr>
        <w:t>Open a command windows (</w:t>
      </w:r>
      <w:r>
        <w:rPr>
          <w:lang w:val="en-US"/>
        </w:rPr>
        <w:t xml:space="preserve">type </w:t>
      </w:r>
      <w:r w:rsidRPr="004B697F">
        <w:rPr>
          <w:lang w:val="en-US"/>
        </w:rPr>
        <w:t>“cmd.exe” in the search bar)</w:t>
      </w:r>
    </w:p>
    <w:p w:rsidR="004B697F" w:rsidRPr="004B697F" w:rsidRDefault="004B697F" w:rsidP="004B697F">
      <w:pPr>
        <w:rPr>
          <w:lang w:val="en-US"/>
        </w:rPr>
      </w:pPr>
      <w:r>
        <w:rPr>
          <w:lang w:val="en-US"/>
        </w:rPr>
        <w:t xml:space="preserve">13) </w:t>
      </w:r>
      <w:r w:rsidRPr="004B697F">
        <w:rPr>
          <w:lang w:val="en-US"/>
        </w:rPr>
        <w:t>Navigate to the folder where “lmborrow.exe” is located</w:t>
      </w:r>
      <w:r>
        <w:rPr>
          <w:lang w:val="en-US"/>
        </w:rPr>
        <w:t>. Use “cd” to change directory.</w:t>
      </w:r>
    </w:p>
    <w:p w:rsidR="004B697F" w:rsidRDefault="004B697F" w:rsidP="004B697F">
      <w:pPr>
        <w:rPr>
          <w:lang w:val="en-US"/>
        </w:rPr>
      </w:pPr>
      <w:r>
        <w:rPr>
          <w:lang w:val="en-US"/>
        </w:rPr>
        <w:t xml:space="preserve">14) </w:t>
      </w:r>
      <w:r w:rsidRPr="004B697F">
        <w:rPr>
          <w:lang w:val="en-US"/>
        </w:rPr>
        <w:t xml:space="preserve">Type: lmborrow nilm dd-mmm-yyyy. </w:t>
      </w:r>
    </w:p>
    <w:p w:rsidR="004B697F" w:rsidRDefault="004B697F" w:rsidP="004B697F">
      <w:pPr>
        <w:rPr>
          <w:lang w:val="en-US"/>
        </w:rPr>
      </w:pPr>
      <w:r>
        <w:rPr>
          <w:lang w:val="en-US"/>
        </w:rPr>
        <w:t xml:space="preserve">       </w:t>
      </w:r>
      <w:r w:rsidRPr="004B697F">
        <w:rPr>
          <w:lang w:val="en-US"/>
        </w:rPr>
        <w:t xml:space="preserve">dd and yyyy are digits. mmm are letters (Jan, Feb, Mar …). To borrow the token until the </w:t>
      </w:r>
    </w:p>
    <w:p w:rsidR="004B697F" w:rsidRPr="004B697F" w:rsidRDefault="004B697F" w:rsidP="004B697F">
      <w:pPr>
        <w:rPr>
          <w:lang w:val="en-US"/>
        </w:rPr>
      </w:pPr>
      <w:r>
        <w:rPr>
          <w:lang w:val="en-US"/>
        </w:rPr>
        <w:t xml:space="preserve">       </w:t>
      </w:r>
      <w:r w:rsidRPr="004B697F">
        <w:rPr>
          <w:lang w:val="en-US"/>
        </w:rPr>
        <w:t>04th March 2020 23.59 PM, type 04-Mar-2020.</w:t>
      </w:r>
    </w:p>
    <w:p w:rsidR="004B697F" w:rsidRPr="004B697F" w:rsidRDefault="004B697F" w:rsidP="004B697F">
      <w:pPr>
        <w:rPr>
          <w:lang w:val="en-US"/>
        </w:rPr>
      </w:pPr>
      <w:r>
        <w:rPr>
          <w:lang w:val="en-US"/>
        </w:rPr>
        <w:t xml:space="preserve">       </w:t>
      </w:r>
      <w:r w:rsidRPr="004B697F">
        <w:rPr>
          <w:lang w:val="en-US"/>
        </w:rPr>
        <w:t>If successful, “Setting LM_BORROW=Cur</w:t>
      </w:r>
      <w:r>
        <w:rPr>
          <w:lang w:val="en-US"/>
        </w:rPr>
        <w:t>r</w:t>
      </w:r>
      <w:r w:rsidRPr="004B697F">
        <w:rPr>
          <w:lang w:val="en-US"/>
        </w:rPr>
        <w:t xml:space="preserve">ent date:nilm:expiration date” </w:t>
      </w:r>
      <w:r w:rsidR="00822DD8">
        <w:rPr>
          <w:lang w:val="en-US"/>
        </w:rPr>
        <w:t>is</w:t>
      </w:r>
      <w:r w:rsidRPr="004B697F">
        <w:rPr>
          <w:lang w:val="en-US"/>
        </w:rPr>
        <w:t xml:space="preserve"> displayed.</w:t>
      </w:r>
    </w:p>
    <w:p w:rsidR="004B697F" w:rsidRDefault="004B697F" w:rsidP="004B697F">
      <w:pPr>
        <w:rPr>
          <w:lang w:val="en-US"/>
        </w:rPr>
      </w:pPr>
      <w:r>
        <w:rPr>
          <w:lang w:val="en-US"/>
        </w:rPr>
        <w:t>15)</w:t>
      </w:r>
      <w:r w:rsidR="00822DD8">
        <w:rPr>
          <w:lang w:val="en-US"/>
        </w:rPr>
        <w:t xml:space="preserve"> Restart Labview. It is now running even if OpenVPN is stopped.</w:t>
      </w:r>
    </w:p>
    <w:p w:rsidR="00B52202" w:rsidRDefault="004B697F">
      <w:pPr>
        <w:rPr>
          <w:lang w:val="en-US"/>
        </w:rPr>
      </w:pPr>
      <w:r>
        <w:rPr>
          <w:noProof/>
        </w:rPr>
        <w:drawing>
          <wp:inline distT="0" distB="0" distL="0" distR="0" wp14:anchorId="5AF87778" wp14:editId="090C2F62">
            <wp:extent cx="4991724" cy="3286858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99" r="52348" b="43020"/>
                    <a:stretch/>
                  </pic:blipFill>
                  <pic:spPr bwMode="auto">
                    <a:xfrm>
                      <a:off x="0" y="0"/>
                      <a:ext cx="5066350" cy="333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087" w:rsidRDefault="00832087">
      <w:pPr>
        <w:rPr>
          <w:u w:val="single"/>
          <w:lang w:val="en-US"/>
        </w:rPr>
      </w:pPr>
      <w:r w:rsidRPr="00832087">
        <w:rPr>
          <w:u w:val="single"/>
          <w:lang w:val="en-US"/>
        </w:rPr>
        <w:lastRenderedPageBreak/>
        <w:t>If you are using a Mac OS or Linux OS:</w:t>
      </w:r>
    </w:p>
    <w:p w:rsidR="00832087" w:rsidRDefault="00832087">
      <w:pPr>
        <w:rPr>
          <w:lang w:val="en-US"/>
        </w:rPr>
      </w:pPr>
      <w:r w:rsidRPr="00832087">
        <w:rPr>
          <w:u w:val="single"/>
          <w:lang w:val="en-US"/>
        </w:rPr>
        <w:t>/!\</w:t>
      </w:r>
      <w:r>
        <w:rPr>
          <w:lang w:val="en-US"/>
        </w:rPr>
        <w:t xml:space="preserve"> Labview is not specifically designed for these Operating Systems, therefore only a limited number of modules are available</w:t>
      </w:r>
      <w:r w:rsidR="00FE6226">
        <w:rPr>
          <w:lang w:val="en-US"/>
        </w:rPr>
        <w:t xml:space="preserve"> (</w:t>
      </w:r>
      <w:hyperlink r:id="rId11" w:history="1">
        <w:r w:rsidR="00FE6226" w:rsidRPr="00FE6226">
          <w:rPr>
            <w:rStyle w:val="Lienhypertexte"/>
            <w:lang w:val="en-US"/>
          </w:rPr>
          <w:t>https://www.ni.com/pdf/manuals/374717m.html</w:t>
        </w:r>
      </w:hyperlink>
      <w:r w:rsidR="00FE6226">
        <w:rPr>
          <w:lang w:val="en-US"/>
        </w:rPr>
        <w:t>)</w:t>
      </w:r>
    </w:p>
    <w:p w:rsidR="00832087" w:rsidRDefault="00832087">
      <w:pPr>
        <w:rPr>
          <w:lang w:val="en-US"/>
        </w:rPr>
      </w:pPr>
    </w:p>
    <w:p w:rsidR="005F2A19" w:rsidRDefault="00832087">
      <w:pPr>
        <w:rPr>
          <w:lang w:val="en-US"/>
        </w:rPr>
      </w:pPr>
      <w:r>
        <w:rPr>
          <w:lang w:val="en-US"/>
        </w:rPr>
        <w:t xml:space="preserve">1) Download the </w:t>
      </w:r>
      <w:r w:rsidR="00FE6226">
        <w:rPr>
          <w:lang w:val="en-US"/>
        </w:rPr>
        <w:t xml:space="preserve">full version of Labview from the im2np server: </w:t>
      </w:r>
      <w:r w:rsidR="005F2A19">
        <w:rPr>
          <w:lang w:val="en-US"/>
        </w:rPr>
        <w:t xml:space="preserve"> </w:t>
      </w:r>
    </w:p>
    <w:p w:rsidR="00FE6226" w:rsidRPr="00FE6226" w:rsidRDefault="005F2A19">
      <w:pPr>
        <w:rPr>
          <w:color w:val="0070C0"/>
          <w:lang w:val="en-US"/>
        </w:rPr>
      </w:pPr>
      <w:r>
        <w:rPr>
          <w:color w:val="0070C0"/>
          <w:lang w:val="en-US"/>
        </w:rPr>
        <w:t xml:space="preserve">     </w:t>
      </w:r>
      <w:hyperlink r:id="rId12" w:history="1">
        <w:r w:rsidRPr="008A6024">
          <w:rPr>
            <w:rStyle w:val="Lienhypertexte"/>
            <w:lang w:val="en-US"/>
          </w:rPr>
          <w:t>https://owncloud.im2np.fr/index.php/s/5PY5eKgfbJ875Mf</w:t>
        </w:r>
      </w:hyperlink>
    </w:p>
    <w:p w:rsidR="00832087" w:rsidRDefault="00FE6226">
      <w:pPr>
        <w:rPr>
          <w:lang w:val="en-US"/>
        </w:rPr>
      </w:pPr>
      <w:r>
        <w:rPr>
          <w:lang w:val="en-US"/>
        </w:rPr>
        <w:t xml:space="preserve">   </w:t>
      </w:r>
      <w:r w:rsidR="00FC62AF">
        <w:rPr>
          <w:lang w:val="en-US"/>
        </w:rPr>
        <w:t xml:space="preserve"> </w:t>
      </w:r>
      <w:r>
        <w:rPr>
          <w:lang w:val="en-US"/>
        </w:rPr>
        <w:t xml:space="preserve"> Both the Mac OS and Linux OS are included in the package.</w:t>
      </w:r>
    </w:p>
    <w:p w:rsidR="00FC62AF" w:rsidRDefault="00FE6226">
      <w:pPr>
        <w:rPr>
          <w:lang w:val="en-US"/>
        </w:rPr>
      </w:pPr>
      <w:r>
        <w:rPr>
          <w:lang w:val="en-US"/>
        </w:rPr>
        <w:t xml:space="preserve">2) </w:t>
      </w:r>
      <w:r w:rsidR="004A387A">
        <w:rPr>
          <w:lang w:val="en-US"/>
        </w:rPr>
        <w:t xml:space="preserve">Open the ISO file, </w:t>
      </w:r>
      <w:r w:rsidR="00FC62AF">
        <w:rPr>
          <w:lang w:val="en-US"/>
        </w:rPr>
        <w:t>go to the Labview folder and install the</w:t>
      </w:r>
      <w:r w:rsidR="004A387A">
        <w:rPr>
          <w:lang w:val="en-US"/>
        </w:rPr>
        <w:t xml:space="preserve"> Labview package </w:t>
      </w:r>
      <w:r w:rsidR="00FC62AF">
        <w:rPr>
          <w:lang w:val="en-US"/>
        </w:rPr>
        <w:t>for your OS.</w:t>
      </w:r>
    </w:p>
    <w:p w:rsidR="00FC62AF" w:rsidRDefault="00FC62AF">
      <w:pPr>
        <w:rPr>
          <w:lang w:val="en-US"/>
        </w:rPr>
      </w:pPr>
      <w:r>
        <w:rPr>
          <w:lang w:val="en-US"/>
        </w:rPr>
        <w:t>3)</w:t>
      </w:r>
      <w:r w:rsidR="00FE6226">
        <w:rPr>
          <w:lang w:val="en-US"/>
        </w:rPr>
        <w:t xml:space="preserve"> </w:t>
      </w:r>
      <w:r>
        <w:rPr>
          <w:lang w:val="en-US"/>
        </w:rPr>
        <w:t>To install additional modules, go to the Labview Add-ons folder.</w:t>
      </w:r>
    </w:p>
    <w:p w:rsidR="00FC62AF" w:rsidRDefault="00FC62AF">
      <w:pPr>
        <w:rPr>
          <w:lang w:val="en-US"/>
        </w:rPr>
      </w:pPr>
      <w:r>
        <w:rPr>
          <w:lang w:val="en-US"/>
        </w:rPr>
        <w:t xml:space="preserve">4) Once installed, Labview is automatically activated as “full version”, no need to do anything </w:t>
      </w:r>
    </w:p>
    <w:p w:rsidR="00FE6226" w:rsidRPr="00832087" w:rsidRDefault="00FC62AF">
      <w:pPr>
        <w:rPr>
          <w:lang w:val="en-US"/>
        </w:rPr>
      </w:pPr>
      <w:r>
        <w:rPr>
          <w:lang w:val="en-US"/>
        </w:rPr>
        <w:t xml:space="preserve">     else.</w:t>
      </w:r>
      <w:r w:rsidR="00FE6226">
        <w:rPr>
          <w:lang w:val="en-US"/>
        </w:rPr>
        <w:t xml:space="preserve"> </w:t>
      </w:r>
      <w:bookmarkStart w:id="0" w:name="_GoBack"/>
      <w:bookmarkEnd w:id="0"/>
    </w:p>
    <w:sectPr w:rsidR="00FE6226" w:rsidRPr="00832087" w:rsidSect="00AC5B9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087"/>
    <w:rsid w:val="004A387A"/>
    <w:rsid w:val="004B697F"/>
    <w:rsid w:val="005F2A19"/>
    <w:rsid w:val="00822DD8"/>
    <w:rsid w:val="00832087"/>
    <w:rsid w:val="00A764AC"/>
    <w:rsid w:val="00AC5B9C"/>
    <w:rsid w:val="00B52202"/>
    <w:rsid w:val="00CC4650"/>
    <w:rsid w:val="00EF683F"/>
    <w:rsid w:val="00FC62AF"/>
    <w:rsid w:val="00FE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3C88E1"/>
  <w15:chartTrackingRefBased/>
  <w15:docId w15:val="{F1CD9FB1-88D5-164A-A273-999C185DB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E622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E622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E62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yperlink" Target="https://owncloud.im2np.fr/index.php/s/5PY5eKgfbJ875M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https://www.ni.com/pdf/manuals/374717m.html" TargetMode="External"/><Relationship Id="rId5" Type="http://schemas.openxmlformats.org/officeDocument/2006/relationships/hyperlink" Target="https://openvpn.net/community-downloads/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ni.com/fr-fr/support/downloads/software-products/download.labview.html#306342" TargetMode="External"/><Relationship Id="rId9" Type="http://schemas.openxmlformats.org/officeDocument/2006/relationships/hyperlink" Target="https://knowledge.ni.com/KnowledgeArticleDetails?id=kA00Z000000P8vpSAC&amp;l=fr-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456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2020-03-25T14:37:00Z</dcterms:created>
  <dcterms:modified xsi:type="dcterms:W3CDTF">2020-03-25T15:45:00Z</dcterms:modified>
</cp:coreProperties>
</file>